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088" w:rsidRDefault="002B5088" w:rsidP="002B5088">
      <w:pPr>
        <w:spacing w:after="0"/>
        <w:jc w:val="center"/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</w:pPr>
      <w:r w:rsidRPr="002B5088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Вакцинация против гриппа. </w:t>
      </w:r>
    </w:p>
    <w:p w:rsidR="00CF6A54" w:rsidRDefault="00CF6A54" w:rsidP="002B50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088" w:rsidRDefault="002B5088" w:rsidP="002B50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535483" cy="1359243"/>
            <wp:effectExtent l="0" t="0" r="0" b="0"/>
            <wp:docPr id="1" name="Рисунок 1" descr="https://admin.cgon.ru/storage/upload/medialibrary/bcb64eead860e34bc4fbfbbe1ef2da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dmin.cgon.ru/storage/upload/medialibrary/bcb64eead860e34bc4fbfbbe1ef2da7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915" cy="137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088" w:rsidRPr="002B5088" w:rsidRDefault="002B5088" w:rsidP="002B5088">
      <w:pPr>
        <w:pStyle w:val="a4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2B5088">
        <w:rPr>
          <w:color w:val="212529"/>
          <w:sz w:val="28"/>
          <w:szCs w:val="28"/>
        </w:rPr>
        <w:t>Единственным надежным средством профилактики гриппа является </w:t>
      </w:r>
      <w:r w:rsidRPr="002B5088">
        <w:rPr>
          <w:rStyle w:val="a3"/>
          <w:rFonts w:eastAsiaTheme="majorEastAsia"/>
          <w:color w:val="212529"/>
          <w:sz w:val="28"/>
          <w:szCs w:val="28"/>
        </w:rPr>
        <w:t>вакцинация</w:t>
      </w:r>
      <w:r w:rsidRPr="002B5088">
        <w:rPr>
          <w:color w:val="212529"/>
          <w:sz w:val="28"/>
          <w:szCs w:val="28"/>
        </w:rPr>
        <w:t>.</w:t>
      </w:r>
    </w:p>
    <w:p w:rsidR="002B5088" w:rsidRDefault="002B5088" w:rsidP="002B5088">
      <w:pPr>
        <w:pStyle w:val="a4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2B5088">
        <w:rPr>
          <w:color w:val="212529"/>
          <w:sz w:val="28"/>
          <w:szCs w:val="28"/>
        </w:rPr>
        <w:t>Оптимальным временем проведения прививок против гриппа является период </w:t>
      </w:r>
      <w:r w:rsidRPr="002B5088">
        <w:rPr>
          <w:rStyle w:val="a3"/>
          <w:rFonts w:eastAsiaTheme="majorEastAsia"/>
          <w:color w:val="212529"/>
          <w:sz w:val="28"/>
          <w:szCs w:val="28"/>
        </w:rPr>
        <w:t>с сентября по ноябрь</w:t>
      </w:r>
      <w:r w:rsidRPr="002B5088">
        <w:rPr>
          <w:color w:val="212529"/>
          <w:sz w:val="28"/>
          <w:szCs w:val="28"/>
        </w:rPr>
        <w:t xml:space="preserve">, т.к иммунитет формируется примерно в течение 2-х недель. </w:t>
      </w:r>
    </w:p>
    <w:p w:rsidR="00214C28" w:rsidRDefault="00214C28" w:rsidP="002B5088">
      <w:pPr>
        <w:pStyle w:val="a4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</w:p>
    <w:p w:rsidR="00067EEE" w:rsidRPr="002B5088" w:rsidRDefault="00067EEE" w:rsidP="00067EEE">
      <w:pPr>
        <w:pStyle w:val="a4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bookmarkStart w:id="0" w:name="_GoBack"/>
      <w:bookmarkEnd w:id="0"/>
      <w:r w:rsidRPr="002B5088">
        <w:rPr>
          <w:color w:val="212529"/>
          <w:sz w:val="28"/>
          <w:szCs w:val="28"/>
        </w:rPr>
        <w:t>При соблюдении сроков проведения вакцинации иммунитет после прививки успеет сформироваться до подъема заболеваемости.</w:t>
      </w:r>
    </w:p>
    <w:p w:rsidR="00067EEE" w:rsidRDefault="00067EEE" w:rsidP="002B5088">
      <w:pPr>
        <w:pStyle w:val="a4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  <w:u w:val="single"/>
        </w:rPr>
      </w:pPr>
    </w:p>
    <w:p w:rsidR="002B5088" w:rsidRPr="002B5088" w:rsidRDefault="002B5088" w:rsidP="002B5088">
      <w:pPr>
        <w:pStyle w:val="a4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2B5088">
        <w:rPr>
          <w:color w:val="212529"/>
          <w:sz w:val="28"/>
          <w:szCs w:val="28"/>
          <w:u w:val="single"/>
        </w:rPr>
        <w:t>Где сделать прививку?</w:t>
      </w:r>
    </w:p>
    <w:p w:rsidR="002B5088" w:rsidRPr="002B5088" w:rsidRDefault="002B5088" w:rsidP="002B5088">
      <w:pPr>
        <w:pStyle w:val="a4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2B5088">
        <w:rPr>
          <w:color w:val="212529"/>
          <w:sz w:val="28"/>
          <w:szCs w:val="28"/>
        </w:rPr>
        <w:t>Для того чтобы пройти вакцинацию, необходимо обратиться в поликлинику по месту жительства к участковому терапевту, к дежурному врачу или к педиатру (в случае, если вакцинация проводится ребенку).</w:t>
      </w:r>
      <w:r>
        <w:rPr>
          <w:color w:val="212529"/>
          <w:sz w:val="28"/>
          <w:szCs w:val="28"/>
        </w:rPr>
        <w:t xml:space="preserve"> </w:t>
      </w:r>
      <w:r w:rsidRPr="002B5088">
        <w:rPr>
          <w:color w:val="212529"/>
          <w:sz w:val="28"/>
          <w:szCs w:val="28"/>
        </w:rPr>
        <w:t>Перед вакцинацией врач проведет осмотр и определит наличие или отсутствие противопоказаний к проведению вакцинации.</w:t>
      </w:r>
    </w:p>
    <w:p w:rsidR="002B5088" w:rsidRPr="002B5088" w:rsidRDefault="002B5088" w:rsidP="002B5088">
      <w:pPr>
        <w:pStyle w:val="a4"/>
        <w:shd w:val="clear" w:color="auto" w:fill="FFFFFF"/>
        <w:spacing w:before="240" w:beforeAutospacing="0" w:after="0" w:afterAutospacing="0"/>
        <w:jc w:val="both"/>
        <w:rPr>
          <w:b/>
          <w:color w:val="212529"/>
          <w:sz w:val="28"/>
          <w:szCs w:val="28"/>
        </w:rPr>
      </w:pPr>
      <w:r w:rsidRPr="002B5088">
        <w:rPr>
          <w:b/>
          <w:color w:val="212529"/>
          <w:sz w:val="28"/>
          <w:szCs w:val="28"/>
        </w:rPr>
        <w:t>Своевременная вакцинация - эффективная защита от гриппа!</w:t>
      </w:r>
    </w:p>
    <w:p w:rsidR="002B5088" w:rsidRDefault="002B5088" w:rsidP="002B5088">
      <w:pPr>
        <w:spacing w:before="240"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B5088" w:rsidSect="00DE2276">
      <w:pgSz w:w="11906" w:h="16838"/>
      <w:pgMar w:top="397" w:right="851" w:bottom="397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BD6" w:rsidRDefault="00D61BD6" w:rsidP="00214C28">
      <w:pPr>
        <w:spacing w:after="0" w:line="240" w:lineRule="auto"/>
      </w:pPr>
      <w:r>
        <w:separator/>
      </w:r>
    </w:p>
  </w:endnote>
  <w:endnote w:type="continuationSeparator" w:id="0">
    <w:p w:rsidR="00D61BD6" w:rsidRDefault="00D61BD6" w:rsidP="00214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BD6" w:rsidRDefault="00D61BD6" w:rsidP="00214C28">
      <w:pPr>
        <w:spacing w:after="0" w:line="240" w:lineRule="auto"/>
      </w:pPr>
      <w:r>
        <w:separator/>
      </w:r>
    </w:p>
  </w:footnote>
  <w:footnote w:type="continuationSeparator" w:id="0">
    <w:p w:rsidR="00D61BD6" w:rsidRDefault="00D61BD6" w:rsidP="00214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D1C8B"/>
    <w:multiLevelType w:val="multilevel"/>
    <w:tmpl w:val="7554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E2CED"/>
    <w:multiLevelType w:val="hybridMultilevel"/>
    <w:tmpl w:val="60B6BD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D2279E"/>
    <w:multiLevelType w:val="multilevel"/>
    <w:tmpl w:val="4344D7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7A6"/>
    <w:rsid w:val="00067EEE"/>
    <w:rsid w:val="00214C28"/>
    <w:rsid w:val="002B5088"/>
    <w:rsid w:val="003A52AC"/>
    <w:rsid w:val="005B58BF"/>
    <w:rsid w:val="00685714"/>
    <w:rsid w:val="007715E1"/>
    <w:rsid w:val="0081090E"/>
    <w:rsid w:val="009C052C"/>
    <w:rsid w:val="009E017D"/>
    <w:rsid w:val="009F27A6"/>
    <w:rsid w:val="00A219E2"/>
    <w:rsid w:val="00A50D20"/>
    <w:rsid w:val="00C9447A"/>
    <w:rsid w:val="00CB0AE9"/>
    <w:rsid w:val="00CF6A54"/>
    <w:rsid w:val="00D61BD6"/>
    <w:rsid w:val="00D77E3A"/>
    <w:rsid w:val="00DA4087"/>
    <w:rsid w:val="00DC55C5"/>
    <w:rsid w:val="00DE2276"/>
    <w:rsid w:val="00DE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76507-4419-47F5-B820-6B65788FD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05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C05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5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C05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9C052C"/>
    <w:rPr>
      <w:b/>
      <w:bCs/>
    </w:rPr>
  </w:style>
  <w:style w:type="paragraph" w:styleId="a4">
    <w:name w:val="Normal (Web)"/>
    <w:basedOn w:val="a"/>
    <w:uiPriority w:val="99"/>
    <w:unhideWhenUsed/>
    <w:rsid w:val="009C0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C052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A5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2A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8571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14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14C28"/>
  </w:style>
  <w:style w:type="paragraph" w:styleId="ab">
    <w:name w:val="footer"/>
    <w:basedOn w:val="a"/>
    <w:link w:val="ac"/>
    <w:uiPriority w:val="99"/>
    <w:unhideWhenUsed/>
    <w:rsid w:val="00214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14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8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1350">
          <w:blockQuote w:val="1"/>
          <w:marLeft w:val="0"/>
          <w:marRight w:val="720"/>
          <w:marTop w:val="300"/>
          <w:marBottom w:val="300"/>
          <w:divBdr>
            <w:top w:val="none" w:sz="0" w:space="0" w:color="auto"/>
            <w:left w:val="single" w:sz="12" w:space="4" w:color="5E35B1"/>
            <w:bottom w:val="none" w:sz="0" w:space="0" w:color="auto"/>
            <w:right w:val="none" w:sz="0" w:space="0" w:color="auto"/>
          </w:divBdr>
        </w:div>
        <w:div w:id="117114004">
          <w:blockQuote w:val="1"/>
          <w:marLeft w:val="0"/>
          <w:marRight w:val="720"/>
          <w:marTop w:val="300"/>
          <w:marBottom w:val="300"/>
          <w:divBdr>
            <w:top w:val="none" w:sz="0" w:space="0" w:color="auto"/>
            <w:left w:val="single" w:sz="12" w:space="4" w:color="5E35B1"/>
            <w:bottom w:val="none" w:sz="0" w:space="0" w:color="auto"/>
            <w:right w:val="none" w:sz="0" w:space="0" w:color="auto"/>
          </w:divBdr>
        </w:div>
        <w:div w:id="790320291">
          <w:blockQuote w:val="1"/>
          <w:marLeft w:val="0"/>
          <w:marRight w:val="720"/>
          <w:marTop w:val="300"/>
          <w:marBottom w:val="300"/>
          <w:divBdr>
            <w:top w:val="none" w:sz="0" w:space="0" w:color="auto"/>
            <w:left w:val="single" w:sz="12" w:space="4" w:color="5E35B1"/>
            <w:bottom w:val="none" w:sz="0" w:space="0" w:color="auto"/>
            <w:right w:val="none" w:sz="0" w:space="0" w:color="auto"/>
          </w:divBdr>
        </w:div>
      </w:divsChild>
    </w:div>
    <w:div w:id="4373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7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Браиловский Валерий Вениаминови</dc:creator>
  <cp:keywords/>
  <dc:description/>
  <cp:lastModifiedBy>Важенина Елена Викторовна</cp:lastModifiedBy>
  <cp:revision>14</cp:revision>
  <cp:lastPrinted>2025-08-19T01:28:00Z</cp:lastPrinted>
  <dcterms:created xsi:type="dcterms:W3CDTF">2021-03-09T08:57:00Z</dcterms:created>
  <dcterms:modified xsi:type="dcterms:W3CDTF">2025-08-20T03:16:00Z</dcterms:modified>
</cp:coreProperties>
</file>